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CEC" w:rsidRPr="00B17CEC" w:rsidRDefault="00B17CEC" w:rsidP="00B17CEC">
      <w:pPr>
        <w:widowControl/>
        <w:shd w:val="clear" w:color="auto" w:fill="FFFFFF"/>
        <w:wordWrap/>
        <w:autoSpaceDE/>
        <w:autoSpaceDN/>
        <w:spacing w:line="363" w:lineRule="atLeast"/>
        <w:ind w:right="1260"/>
        <w:jc w:val="left"/>
        <w:outlineLvl w:val="1"/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</w:pPr>
      <w:r w:rsidRPr="00B17CEC">
        <w:rPr>
          <w:rFonts w:ascii="Arial" w:eastAsia="나눔고딕" w:hAnsi="Arial" w:cs="Arial"/>
          <w:b/>
          <w:bCs/>
          <w:color w:val="000000"/>
          <w:kern w:val="0"/>
          <w:sz w:val="29"/>
          <w:szCs w:val="29"/>
        </w:rPr>
        <w:t>상추의</w:t>
      </w:r>
      <w:r w:rsidRPr="00B17CEC">
        <w:rPr>
          <w:rFonts w:ascii="Arial" w:eastAsia="나눔고딕" w:hAnsi="Arial" w:cs="Arial"/>
          <w:b/>
          <w:bCs/>
          <w:color w:val="000000"/>
          <w:kern w:val="0"/>
          <w:sz w:val="29"/>
          <w:szCs w:val="29"/>
        </w:rPr>
        <w:t xml:space="preserve"> </w:t>
      </w:r>
      <w:r w:rsidRPr="00B17CEC">
        <w:rPr>
          <w:rFonts w:ascii="Arial" w:eastAsia="나눔고딕" w:hAnsi="Arial" w:cs="Arial"/>
          <w:b/>
          <w:bCs/>
          <w:color w:val="000000"/>
          <w:kern w:val="0"/>
          <w:sz w:val="29"/>
          <w:szCs w:val="29"/>
        </w:rPr>
        <w:t>계절을</w:t>
      </w:r>
      <w:r w:rsidRPr="00B17CEC">
        <w:rPr>
          <w:rFonts w:ascii="Arial" w:eastAsia="나눔고딕" w:hAnsi="Arial" w:cs="Arial"/>
          <w:b/>
          <w:bCs/>
          <w:color w:val="000000"/>
          <w:kern w:val="0"/>
          <w:sz w:val="29"/>
          <w:szCs w:val="29"/>
        </w:rPr>
        <w:t xml:space="preserve"> </w:t>
      </w:r>
      <w:proofErr w:type="gramStart"/>
      <w:r w:rsidRPr="00B17CEC">
        <w:rPr>
          <w:rFonts w:ascii="Arial" w:eastAsia="나눔고딕" w:hAnsi="Arial" w:cs="Arial"/>
          <w:b/>
          <w:bCs/>
          <w:color w:val="000000"/>
          <w:kern w:val="0"/>
          <w:sz w:val="29"/>
          <w:szCs w:val="29"/>
        </w:rPr>
        <w:t>바꾸다</w:t>
      </w:r>
      <w:r w:rsidRPr="00B17CEC">
        <w:rPr>
          <w:rFonts w:ascii="Arial" w:eastAsia="나눔고딕" w:hAnsi="Arial" w:cs="Arial"/>
          <w:b/>
          <w:bCs/>
          <w:color w:val="000000"/>
          <w:kern w:val="0"/>
          <w:sz w:val="29"/>
          <w:szCs w:val="29"/>
        </w:rPr>
        <w:t>…</w:t>
      </w:r>
      <w:proofErr w:type="gramEnd"/>
      <w:r w:rsidRPr="00B17CEC">
        <w:rPr>
          <w:rFonts w:ascii="Arial" w:eastAsia="나눔고딕" w:hAnsi="Arial" w:cs="Arial"/>
          <w:b/>
          <w:bCs/>
          <w:color w:val="000000"/>
          <w:kern w:val="0"/>
          <w:sz w:val="29"/>
          <w:szCs w:val="29"/>
        </w:rPr>
        <w:t>병원</w:t>
      </w:r>
      <w:r w:rsidRPr="00B17CEC">
        <w:rPr>
          <w:rFonts w:ascii="Arial" w:eastAsia="나눔고딕" w:hAnsi="Arial" w:cs="Arial"/>
          <w:b/>
          <w:bCs/>
          <w:color w:val="000000"/>
          <w:kern w:val="0"/>
          <w:sz w:val="29"/>
          <w:szCs w:val="29"/>
        </w:rPr>
        <w:t xml:space="preserve"> </w:t>
      </w:r>
      <w:r w:rsidRPr="00B17CEC">
        <w:rPr>
          <w:rFonts w:ascii="Arial" w:eastAsia="나눔고딕" w:hAnsi="Arial" w:cs="Arial"/>
          <w:b/>
          <w:bCs/>
          <w:color w:val="000000"/>
          <w:kern w:val="0"/>
          <w:sz w:val="29"/>
          <w:szCs w:val="29"/>
        </w:rPr>
        <w:t>지하서</w:t>
      </w:r>
      <w:r w:rsidRPr="00B17CEC">
        <w:rPr>
          <w:rFonts w:ascii="Arial" w:eastAsia="나눔고딕" w:hAnsi="Arial" w:cs="Arial"/>
          <w:b/>
          <w:bCs/>
          <w:color w:val="000000"/>
          <w:kern w:val="0"/>
          <w:sz w:val="29"/>
          <w:szCs w:val="29"/>
        </w:rPr>
        <w:t xml:space="preserve"> </w:t>
      </w:r>
      <w:proofErr w:type="spellStart"/>
      <w:r w:rsidRPr="00B17CEC">
        <w:rPr>
          <w:rFonts w:ascii="Arial" w:eastAsia="나눔고딕" w:hAnsi="Arial" w:cs="Arial"/>
          <w:b/>
          <w:bCs/>
          <w:color w:val="000000"/>
          <w:kern w:val="0"/>
          <w:sz w:val="29"/>
          <w:szCs w:val="29"/>
        </w:rPr>
        <w:t>쌈채소</w:t>
      </w:r>
      <w:proofErr w:type="spellEnd"/>
      <w:r w:rsidRPr="00B17CEC">
        <w:rPr>
          <w:rFonts w:ascii="Arial" w:eastAsia="나눔고딕" w:hAnsi="Arial" w:cs="Arial"/>
          <w:b/>
          <w:bCs/>
          <w:color w:val="000000"/>
          <w:kern w:val="0"/>
          <w:sz w:val="29"/>
          <w:szCs w:val="29"/>
        </w:rPr>
        <w:t xml:space="preserve"> </w:t>
      </w:r>
      <w:r w:rsidRPr="00B17CEC">
        <w:rPr>
          <w:rFonts w:ascii="Arial" w:eastAsia="나눔고딕" w:hAnsi="Arial" w:cs="Arial"/>
          <w:b/>
          <w:bCs/>
          <w:color w:val="000000"/>
          <w:kern w:val="0"/>
          <w:sz w:val="29"/>
          <w:szCs w:val="29"/>
        </w:rPr>
        <w:t>키우는</w:t>
      </w:r>
      <w:r w:rsidRPr="00B17CEC">
        <w:rPr>
          <w:rFonts w:ascii="Arial" w:eastAsia="나눔고딕" w:hAnsi="Arial" w:cs="Arial"/>
          <w:b/>
          <w:bCs/>
          <w:color w:val="000000"/>
          <w:kern w:val="0"/>
          <w:sz w:val="29"/>
          <w:szCs w:val="29"/>
        </w:rPr>
        <w:t xml:space="preserve"> </w:t>
      </w:r>
      <w:r w:rsidRPr="00B17CEC">
        <w:rPr>
          <w:rFonts w:ascii="Arial" w:eastAsia="나눔고딕" w:hAnsi="Arial" w:cs="Arial"/>
          <w:b/>
          <w:bCs/>
          <w:color w:val="000000"/>
          <w:kern w:val="0"/>
          <w:sz w:val="29"/>
          <w:szCs w:val="29"/>
        </w:rPr>
        <w:t>식물공장장</w:t>
      </w:r>
    </w:p>
    <w:p w:rsidR="00B17CEC" w:rsidRPr="00B17CEC" w:rsidRDefault="00B17CEC" w:rsidP="00B17CEC">
      <w:pPr>
        <w:widowControl/>
        <w:shd w:val="clear" w:color="auto" w:fill="FFFFFF"/>
        <w:wordWrap/>
        <w:autoSpaceDE/>
        <w:autoSpaceDN/>
        <w:spacing w:line="227" w:lineRule="atLeast"/>
        <w:jc w:val="left"/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</w:pPr>
      <w:r w:rsidRPr="00B17CEC">
        <w:rPr>
          <w:rFonts w:ascii="나눔고딕" w:eastAsia="나눔고딕" w:hAnsi="나눔고딕" w:cs="굴림" w:hint="eastAsia"/>
          <w:color w:val="000000"/>
          <w:kern w:val="0"/>
          <w:sz w:val="2"/>
        </w:rPr>
        <w:t xml:space="preserve">글자 </w:t>
      </w:r>
      <w:proofErr w:type="spellStart"/>
      <w:r w:rsidRPr="00B17CEC">
        <w:rPr>
          <w:rFonts w:ascii="나눔고딕" w:eastAsia="나눔고딕" w:hAnsi="나눔고딕" w:cs="굴림" w:hint="eastAsia"/>
          <w:color w:val="000000"/>
          <w:kern w:val="0"/>
          <w:sz w:val="2"/>
        </w:rPr>
        <w:t>작게보기</w:t>
      </w:r>
      <w:hyperlink r:id="rId4" w:history="1">
        <w:r w:rsidRPr="00B17CEC">
          <w:rPr>
            <w:rFonts w:ascii="나눔고딕" w:eastAsia="나눔고딕" w:hAnsi="나눔고딕" w:cs="굴림" w:hint="eastAsia"/>
            <w:color w:val="888888"/>
            <w:kern w:val="0"/>
            <w:sz w:val="2"/>
          </w:rPr>
          <w:t>글자</w:t>
        </w:r>
        <w:proofErr w:type="spellEnd"/>
        <w:r w:rsidRPr="00B17CEC">
          <w:rPr>
            <w:rFonts w:ascii="나눔고딕" w:eastAsia="나눔고딕" w:hAnsi="나눔고딕" w:cs="굴림" w:hint="eastAsia"/>
            <w:color w:val="888888"/>
            <w:kern w:val="0"/>
            <w:sz w:val="2"/>
          </w:rPr>
          <w:t xml:space="preserve"> 크게보기</w:t>
        </w:r>
      </w:hyperlink>
    </w:p>
    <w:p w:rsidR="00B17CEC" w:rsidRPr="00B17CEC" w:rsidRDefault="00B17CEC" w:rsidP="00B17CEC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 w:hint="eastAsia"/>
          <w:color w:val="333333"/>
          <w:spacing w:val="-13"/>
          <w:kern w:val="0"/>
          <w:sz w:val="22"/>
        </w:rPr>
      </w:pP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>한경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>·</w:t>
      </w:r>
      <w:proofErr w:type="spellStart"/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>네이버</w:t>
      </w:r>
      <w:proofErr w:type="spellEnd"/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> FARM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br/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br/>
      </w:r>
    </w:p>
    <w:p w:rsidR="00B17CEC" w:rsidRPr="00B17CEC" w:rsidRDefault="00B17CEC" w:rsidP="00B17CEC">
      <w:pPr>
        <w:widowControl/>
        <w:shd w:val="clear" w:color="auto" w:fill="FFFFFF"/>
        <w:wordWrap/>
        <w:autoSpaceDE/>
        <w:autoSpaceDN/>
        <w:jc w:val="center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Arial" w:eastAsia="굴림" w:hAnsi="Arial" w:cs="Arial"/>
          <w:noProof/>
          <w:color w:val="333333"/>
          <w:spacing w:val="-13"/>
          <w:kern w:val="0"/>
          <w:sz w:val="22"/>
        </w:rPr>
        <w:drawing>
          <wp:inline distT="0" distB="0" distL="0" distR="0">
            <wp:extent cx="4094480" cy="3888105"/>
            <wp:effectExtent l="19050" t="0" r="1270" b="0"/>
            <wp:docPr id="26" name="img1" descr="http://imgnews.naver.net/image/015/2017/06/15/0003782605_001_20170616152605259.jpg?type=w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" descr="http://imgnews.naver.net/image/015/2017/06/15/0003782605_001_20170616152605259.jpg?type=w43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480" cy="3888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7CEC">
        <w:rPr>
          <w:rFonts w:ascii="Arial" w:eastAsia="굴림" w:hAnsi="Arial" w:cs="Arial"/>
          <w:color w:val="333333"/>
          <w:spacing w:val="-13"/>
          <w:kern w:val="0"/>
          <w:sz w:val="22"/>
        </w:rPr>
        <w:t>원본보기</w:t>
      </w:r>
    </w:p>
    <w:p w:rsidR="00B17CEC" w:rsidRPr="00B17CEC" w:rsidRDefault="00B17CEC" w:rsidP="00B17CEC">
      <w:pPr>
        <w:widowControl/>
        <w:shd w:val="clear" w:color="auto" w:fill="FFFFFF"/>
        <w:wordWrap/>
        <w:autoSpaceDE/>
        <w:autoSpaceDN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br/>
        <w:t>“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딸기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제철이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proofErr w:type="gramStart"/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언제일까요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.</w:t>
      </w:r>
      <w:proofErr w:type="gramEnd"/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부모님께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여쭤보면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초여름이라고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하세요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.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저는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봄이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떠오릅니다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.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그런데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요즘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아이들에게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물어보면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겨울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과일이라고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합니다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.”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오정심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국제성모병원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내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통합의학연구원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proofErr w:type="spellStart"/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파트장</w:t>
      </w:r>
      <w:proofErr w:type="spellEnd"/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(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이학박사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)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은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농업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기술의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발달을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이렇게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설명했다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.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딸기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농사에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기술이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접목되면서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제철이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완전히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달라졌다는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것이다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.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br/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br/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그는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딸기가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곧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‘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사계절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과일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’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이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될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것이라고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했다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.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식물공장처럼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바깥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날씨에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상관없이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사시사철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같은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환경이라면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언제든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달고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맛있는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딸기를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생산할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수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있기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때문이다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.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br/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br/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proofErr w:type="spellStart"/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파트장은</w:t>
      </w:r>
      <w:proofErr w:type="spellEnd"/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인천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proofErr w:type="spellStart"/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가톨릭관동대</w:t>
      </w:r>
      <w:proofErr w:type="spellEnd"/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국제성모병원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내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식물공장인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‘</w:t>
      </w:r>
      <w:proofErr w:type="spellStart"/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마리스가든</w:t>
      </w:r>
      <w:proofErr w:type="spellEnd"/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’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을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이끌고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있는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책임자다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.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이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병원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건물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지하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1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층에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식물공장이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처음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생길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때부터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4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년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넘게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이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곳을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지켜왔다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.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식물공장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규모만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760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㎡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(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약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230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평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). 5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단으로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쌓아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키우기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때문에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실제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재배면적은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1000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평이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넘는다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.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박사가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내다보는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미래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식물공장의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모습에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대해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들었다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.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br/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br/>
      </w:r>
      <w:r w:rsidRPr="00B17CEC">
        <w:rPr>
          <w:rFonts w:ascii="굴림" w:eastAsia="굴림" w:hAnsi="굴림" w:cs="굴림" w:hint="eastAsia"/>
          <w:b/>
          <w:bCs/>
          <w:color w:val="333333"/>
          <w:spacing w:val="-13"/>
          <w:kern w:val="0"/>
          <w:sz w:val="22"/>
        </w:rPr>
        <w:t>▶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>병원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>안에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>식물공장이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>있다는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>게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>신기하다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>.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br/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br/>
        <w:t>“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세계적으로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첫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사례다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.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요양원에서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작은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수경재배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시설을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놓는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경우는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있어도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이렇게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대규모의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시설을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두고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있는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곳은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없다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.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이곳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식물공장에서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재배한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무공해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채소를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병원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환자식으로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공급한다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.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연구소를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따로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두고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공장에서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재배한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채소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영양과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효능도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연구한다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.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채소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음료나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proofErr w:type="spellStart"/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보조제</w:t>
      </w:r>
      <w:proofErr w:type="spellEnd"/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같은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상품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개발도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준비하고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있다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.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병원과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식물공장은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서로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시너지를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낼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수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있는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부분이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많다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. ”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br/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lastRenderedPageBreak/>
        <w:br/>
      </w:r>
      <w:r w:rsidRPr="00B17CEC">
        <w:rPr>
          <w:rFonts w:ascii="굴림" w:eastAsia="굴림" w:hAnsi="굴림" w:cs="굴림" w:hint="eastAsia"/>
          <w:b/>
          <w:bCs/>
          <w:color w:val="333333"/>
          <w:spacing w:val="-13"/>
          <w:kern w:val="0"/>
          <w:sz w:val="22"/>
        </w:rPr>
        <w:t>▶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>어떻게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>이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>일에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>참여하게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>됐나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>.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br/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br/>
        <w:t>“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난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식물생리학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전공자다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.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자연스럽게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시설원예에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관심이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있었다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. 2012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년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이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병원에서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처음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식물공장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아이디어를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구상했을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때부터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함께했다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.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이후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4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년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넘게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많은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시도를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했다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.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재배를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시도한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농작물만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proofErr w:type="spellStart"/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수백개다</w:t>
      </w:r>
      <w:proofErr w:type="spellEnd"/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.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식물공장에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관심이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있는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대기업과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협업도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proofErr w:type="spellStart"/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여러번</w:t>
      </w:r>
      <w:proofErr w:type="spellEnd"/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했다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.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모든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시도의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바탕은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빛을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어떻게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조절해야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,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어떻게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물을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공급해야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가장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좋은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채소를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생산할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수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있는지에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대한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고민이다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. ”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br/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br/>
      </w:r>
    </w:p>
    <w:p w:rsidR="00B17CEC" w:rsidRPr="00B17CEC" w:rsidRDefault="00B17CEC" w:rsidP="00B17CEC">
      <w:pPr>
        <w:widowControl/>
        <w:shd w:val="clear" w:color="auto" w:fill="FFFFFF"/>
        <w:wordWrap/>
        <w:autoSpaceDE/>
        <w:autoSpaceDN/>
        <w:jc w:val="center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Arial" w:eastAsia="굴림" w:hAnsi="Arial" w:cs="Arial"/>
          <w:noProof/>
          <w:color w:val="333333"/>
          <w:spacing w:val="-13"/>
          <w:kern w:val="0"/>
          <w:sz w:val="22"/>
        </w:rPr>
        <w:drawing>
          <wp:inline distT="0" distB="0" distL="0" distR="0">
            <wp:extent cx="4094480" cy="4036695"/>
            <wp:effectExtent l="19050" t="0" r="1270" b="0"/>
            <wp:docPr id="27" name="img2" descr="http://imgnews.naver.net/image/015/2017/06/15/0003782605_002_20170616152605308.jpg?type=w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" descr="http://imgnews.naver.net/image/015/2017/06/15/0003782605_002_20170616152605308.jpg?type=w43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480" cy="403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7CEC">
        <w:rPr>
          <w:rFonts w:ascii="Arial" w:eastAsia="굴림" w:hAnsi="Arial" w:cs="Arial"/>
          <w:color w:val="333333"/>
          <w:spacing w:val="-13"/>
          <w:kern w:val="0"/>
          <w:sz w:val="22"/>
        </w:rPr>
        <w:t>원본보기</w:t>
      </w:r>
    </w:p>
    <w:p w:rsidR="00B17CEC" w:rsidRPr="00B17CEC" w:rsidRDefault="00B17CEC" w:rsidP="00B17CEC">
      <w:pPr>
        <w:widowControl/>
        <w:shd w:val="clear" w:color="auto" w:fill="FFFFFF"/>
        <w:wordWrap/>
        <w:autoSpaceDE/>
        <w:autoSpaceDN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br/>
      </w:r>
      <w:r w:rsidRPr="00B17CEC">
        <w:rPr>
          <w:rFonts w:ascii="굴림" w:eastAsia="굴림" w:hAnsi="굴림" w:cs="굴림" w:hint="eastAsia"/>
          <w:b/>
          <w:bCs/>
          <w:color w:val="333333"/>
          <w:spacing w:val="-13"/>
          <w:kern w:val="0"/>
          <w:sz w:val="22"/>
        </w:rPr>
        <w:t>▶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>노지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>채소와는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>어떻게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>다른가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>.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br/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br/>
        <w:t>“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우린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배양액을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정수한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물을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쓴다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.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일반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proofErr w:type="spellStart"/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토양수는</w:t>
      </w:r>
      <w:proofErr w:type="spellEnd"/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황사나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미세먼지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속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중금속이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토양에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쌓여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중금속이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누적될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수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있는데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식물공장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채소는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이런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오염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요소로부터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자유롭다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.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대신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정수한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물에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proofErr w:type="spellStart"/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영양액을</w:t>
      </w:r>
      <w:proofErr w:type="spellEnd"/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넣는데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종류가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16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가지다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.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식물의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생장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단계에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따라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농도와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산도를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다르게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한다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.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이산화탄소도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압축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가스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대신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proofErr w:type="spellStart"/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노루궁뎅이버섯을</w:t>
      </w:r>
      <w:proofErr w:type="spellEnd"/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활용해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공급한다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.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이렇게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하다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보니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당연히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무공해다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.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재배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환경을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철저히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관리하기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때문에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proofErr w:type="spellStart"/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조직감이나</w:t>
      </w:r>
      <w:proofErr w:type="spellEnd"/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맛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같은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채소의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품질이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노지와는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달리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언제나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균일하다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. ”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br/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br/>
      </w:r>
      <w:r w:rsidRPr="00B17CEC">
        <w:rPr>
          <w:rFonts w:ascii="굴림" w:eastAsia="굴림" w:hAnsi="굴림" w:cs="굴림" w:hint="eastAsia"/>
          <w:b/>
          <w:bCs/>
          <w:color w:val="333333"/>
          <w:spacing w:val="-13"/>
          <w:kern w:val="0"/>
          <w:sz w:val="22"/>
        </w:rPr>
        <w:t>▶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>수확한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>채소는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>어디에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>쓰나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>.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br/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br/>
        <w:t>“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병원과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proofErr w:type="spellStart"/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실버타운</w:t>
      </w:r>
      <w:proofErr w:type="spellEnd"/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식사용으로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수확량의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70%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이상이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나간다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.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나머지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30%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는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병원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내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시장을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열어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팔기도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하고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,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계약한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proofErr w:type="spellStart"/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쌈밥</w:t>
      </w:r>
      <w:proofErr w:type="spellEnd"/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식당에도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판매한다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.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환자들의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반응은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좋다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.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채소가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훨씬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부드러워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환자나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노인들이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씹기에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편해서다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.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식당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쪽에서는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먼저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채소를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공급해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달라고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찾아왔다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.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식물공장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채소는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오염에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노출되지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않은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무공해라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특별히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찾는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사람들이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있다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.”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br/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br/>
      </w:r>
    </w:p>
    <w:p w:rsidR="00B17CEC" w:rsidRPr="00B17CEC" w:rsidRDefault="00B17CEC" w:rsidP="00B17CEC">
      <w:pPr>
        <w:widowControl/>
        <w:shd w:val="clear" w:color="auto" w:fill="FFFFFF"/>
        <w:wordWrap/>
        <w:autoSpaceDE/>
        <w:autoSpaceDN/>
        <w:jc w:val="center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Arial" w:eastAsia="굴림" w:hAnsi="Arial" w:cs="Arial"/>
          <w:noProof/>
          <w:color w:val="333333"/>
          <w:spacing w:val="-13"/>
          <w:kern w:val="0"/>
          <w:sz w:val="22"/>
        </w:rPr>
        <w:lastRenderedPageBreak/>
        <w:drawing>
          <wp:inline distT="0" distB="0" distL="0" distR="0">
            <wp:extent cx="4094480" cy="2726690"/>
            <wp:effectExtent l="19050" t="0" r="1270" b="0"/>
            <wp:docPr id="28" name="img3" descr="http://imgnews.naver.net/image/015/2017/06/15/0003782605_003_20170616152605340.jpg?type=w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" descr="http://imgnews.naver.net/image/015/2017/06/15/0003782605_003_20170616152605340.jpg?type=w43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480" cy="2726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7CEC">
        <w:rPr>
          <w:rFonts w:ascii="Arial" w:eastAsia="굴림" w:hAnsi="Arial" w:cs="Arial"/>
          <w:color w:val="333333"/>
          <w:spacing w:val="-13"/>
          <w:kern w:val="0"/>
          <w:sz w:val="22"/>
        </w:rPr>
        <w:t>원본보기</w:t>
      </w:r>
    </w:p>
    <w:p w:rsidR="00B17CEC" w:rsidRPr="00B17CEC" w:rsidRDefault="00B17CEC" w:rsidP="00B17CEC">
      <w:pPr>
        <w:widowControl/>
        <w:shd w:val="clear" w:color="auto" w:fill="FFFFFF"/>
        <w:wordWrap/>
        <w:autoSpaceDE/>
        <w:autoSpaceDN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br/>
      </w:r>
      <w:r w:rsidRPr="00B17CEC">
        <w:rPr>
          <w:rFonts w:ascii="굴림" w:eastAsia="굴림" w:hAnsi="굴림" w:cs="굴림" w:hint="eastAsia"/>
          <w:b/>
          <w:bCs/>
          <w:color w:val="333333"/>
          <w:spacing w:val="-13"/>
          <w:kern w:val="0"/>
          <w:sz w:val="22"/>
        </w:rPr>
        <w:t>▶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>농산물은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>흙에서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>자라야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>한다는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>생각들이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>많다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>.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br/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br/>
        <w:t>”365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일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같은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환경에서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크는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게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자연스럽지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않다거나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인위적이다라고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생각하는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사람들이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있다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.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하지만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여러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요인들을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관리해줄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수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있다면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가장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완벽한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재배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환경을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만들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수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있다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.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고들빼기로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예를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들면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특정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기온과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습도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,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일조량에서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고들빼기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안의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아미노산이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가장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많이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생성된다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.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식물공장은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그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환경을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맞춰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가장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좋은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품질의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식물을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키워낼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수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있다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.”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br/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br/>
      </w:r>
      <w:r w:rsidRPr="00B17CEC">
        <w:rPr>
          <w:rFonts w:ascii="굴림" w:eastAsia="굴림" w:hAnsi="굴림" w:cs="굴림" w:hint="eastAsia"/>
          <w:b/>
          <w:bCs/>
          <w:color w:val="333333"/>
          <w:spacing w:val="-13"/>
          <w:kern w:val="0"/>
          <w:sz w:val="22"/>
        </w:rPr>
        <w:t>▶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>대신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>비싸지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>않나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>.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br/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br/>
        <w:t>“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아직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많이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비싸다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.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상추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기준으로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proofErr w:type="spellStart"/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유기농</w:t>
      </w:r>
      <w:proofErr w:type="spellEnd"/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proofErr w:type="spellStart"/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로컬푸드라고</w:t>
      </w:r>
      <w:proofErr w:type="spellEnd"/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나오는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게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1</w:t>
      </w:r>
      <w:r w:rsidRPr="00B17CEC">
        <w:rPr>
          <w:rFonts w:ascii="Arial" w:eastAsia="굴림" w:hAnsi="Arial" w:cs="Arial"/>
          <w:color w:val="333333"/>
          <w:spacing w:val="-13"/>
          <w:kern w:val="0"/>
          <w:sz w:val="22"/>
        </w:rPr>
        <w:t>kg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당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8000~9000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원이면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,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우리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채소는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1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만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5000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원이다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.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재배할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때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돈이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많이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든다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.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우선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전기요금이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평당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1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만원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,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수도요금도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따로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나간다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.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그러다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보니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비싸질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수밖에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없다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. </w:t>
      </w:r>
      <w:proofErr w:type="spellStart"/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마리스가든은</w:t>
      </w:r>
      <w:proofErr w:type="spellEnd"/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이윤을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추구하지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않는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병원이라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운영이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가능한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것이다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.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만약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식물공장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채소가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실제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시장에서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경쟁력을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갖추려면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무공해라는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점을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강조해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스토리를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입히거나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다른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부가가치를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proofErr w:type="spellStart"/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만들어야한다</w:t>
      </w:r>
      <w:proofErr w:type="spellEnd"/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.”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br/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br/>
      </w:r>
    </w:p>
    <w:p w:rsidR="00B17CEC" w:rsidRPr="00B17CEC" w:rsidRDefault="00B17CEC" w:rsidP="00B17CEC">
      <w:pPr>
        <w:widowControl/>
        <w:shd w:val="clear" w:color="auto" w:fill="FFFFFF"/>
        <w:wordWrap/>
        <w:autoSpaceDE/>
        <w:autoSpaceDN/>
        <w:jc w:val="center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Arial" w:eastAsia="굴림" w:hAnsi="Arial" w:cs="Arial"/>
          <w:noProof/>
          <w:color w:val="333333"/>
          <w:spacing w:val="-13"/>
          <w:kern w:val="0"/>
          <w:sz w:val="22"/>
        </w:rPr>
        <w:drawing>
          <wp:inline distT="0" distB="0" distL="0" distR="0">
            <wp:extent cx="4094480" cy="2726690"/>
            <wp:effectExtent l="19050" t="0" r="1270" b="0"/>
            <wp:docPr id="29" name="img4" descr="http://imgnews.naver.net/image/015/2017/06/15/0003782605_004_20170616152605374.jpg?type=w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4" descr="http://imgnews.naver.net/image/015/2017/06/15/0003782605_004_20170616152605374.jpg?type=w43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480" cy="2726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7CEC">
        <w:rPr>
          <w:rFonts w:ascii="Arial" w:eastAsia="굴림" w:hAnsi="Arial" w:cs="Arial"/>
          <w:color w:val="333333"/>
          <w:spacing w:val="-13"/>
          <w:kern w:val="0"/>
          <w:sz w:val="22"/>
        </w:rPr>
        <w:t>원본보기</w:t>
      </w:r>
    </w:p>
    <w:p w:rsidR="00B17CEC" w:rsidRPr="00B17CEC" w:rsidRDefault="00B17CEC" w:rsidP="00B17CEC">
      <w:pPr>
        <w:widowControl/>
        <w:shd w:val="clear" w:color="auto" w:fill="FFFFFF"/>
        <w:wordWrap/>
        <w:autoSpaceDE/>
        <w:autoSpaceDN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lastRenderedPageBreak/>
        <w:br/>
      </w:r>
      <w:r w:rsidRPr="00B17CEC">
        <w:rPr>
          <w:rFonts w:ascii="굴림" w:eastAsia="굴림" w:hAnsi="굴림" w:cs="굴림" w:hint="eastAsia"/>
          <w:b/>
          <w:bCs/>
          <w:color w:val="333333"/>
          <w:spacing w:val="-13"/>
          <w:kern w:val="0"/>
          <w:sz w:val="22"/>
        </w:rPr>
        <w:t>▶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>어려운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>점은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>무엇인가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>.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br/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br/>
        <w:t>“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전례가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없는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분야에서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첫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스텝을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밟아나가는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게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쉬운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일이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아니지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않나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.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사실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지금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한국에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식물농장이라고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할만한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시설이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거의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없다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.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농가에서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하는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것은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보통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30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평이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넘지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않고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,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수익을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내는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곳도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별로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없다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.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서울시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같은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곳에서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실험적으로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하기도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하지만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아직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뚜렷한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결과가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나오지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않았다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. ”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br/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br/>
      </w:r>
      <w:r w:rsidRPr="00B17CEC">
        <w:rPr>
          <w:rFonts w:ascii="굴림" w:eastAsia="굴림" w:hAnsi="굴림" w:cs="굴림" w:hint="eastAsia"/>
          <w:b/>
          <w:bCs/>
          <w:color w:val="333333"/>
          <w:spacing w:val="-13"/>
          <w:kern w:val="0"/>
          <w:sz w:val="22"/>
        </w:rPr>
        <w:t>▶</w:t>
      </w:r>
      <w:proofErr w:type="spellStart"/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>마리스가든의</w:t>
      </w:r>
      <w:proofErr w:type="spellEnd"/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>방향은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>.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br/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br/>
        <w:t>“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초반엔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상품화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고민도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많이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하고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,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보급형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식물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재배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냉장고도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만들고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, </w:t>
      </w:r>
      <w:proofErr w:type="spellStart"/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여러가지</w:t>
      </w:r>
      <w:proofErr w:type="spellEnd"/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시도를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많이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했다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.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돈도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썼다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.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그런데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연구를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열심히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한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것과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별개로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실제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상용화되기까지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거쳐야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할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과정이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많았다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.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지금은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조급하게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일을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proofErr w:type="gramStart"/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벌리는</w:t>
      </w:r>
      <w:proofErr w:type="gramEnd"/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대신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병원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연구에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기여할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방법을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찾고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있는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단계다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. ”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br/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br/>
      </w:r>
    </w:p>
    <w:p w:rsidR="00B17CEC" w:rsidRPr="00B17CEC" w:rsidRDefault="00B17CEC" w:rsidP="00B17CEC">
      <w:pPr>
        <w:widowControl/>
        <w:shd w:val="clear" w:color="auto" w:fill="FFFFFF"/>
        <w:wordWrap/>
        <w:autoSpaceDE/>
        <w:autoSpaceDN/>
        <w:jc w:val="center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Arial" w:eastAsia="굴림" w:hAnsi="Arial" w:cs="Arial"/>
          <w:noProof/>
          <w:color w:val="333333"/>
          <w:spacing w:val="-13"/>
          <w:kern w:val="0"/>
          <w:sz w:val="22"/>
        </w:rPr>
        <w:drawing>
          <wp:inline distT="0" distB="0" distL="0" distR="0">
            <wp:extent cx="4094480" cy="2726690"/>
            <wp:effectExtent l="19050" t="0" r="1270" b="0"/>
            <wp:docPr id="30" name="img5" descr="http://imgnews.naver.net/image/015/2017/06/15/0003782605_005_20170616152605418.jpg?type=w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5" descr="http://imgnews.naver.net/image/015/2017/06/15/0003782605_005_20170616152605418.jpg?type=w43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480" cy="2726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7CEC">
        <w:rPr>
          <w:rFonts w:ascii="Arial" w:eastAsia="굴림" w:hAnsi="Arial" w:cs="Arial"/>
          <w:color w:val="333333"/>
          <w:spacing w:val="-13"/>
          <w:kern w:val="0"/>
          <w:sz w:val="22"/>
        </w:rPr>
        <w:t>원본보기</w:t>
      </w:r>
    </w:p>
    <w:p w:rsidR="00B17CEC" w:rsidRPr="00B17CEC" w:rsidRDefault="00B17CEC" w:rsidP="00B17CEC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color w:val="000000"/>
          <w:spacing w:val="-13"/>
          <w:kern w:val="0"/>
          <w:sz w:val="22"/>
        </w:rPr>
      </w:pP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br/>
      </w:r>
      <w:r w:rsidRPr="00B17CEC">
        <w:rPr>
          <w:rFonts w:ascii="굴림" w:eastAsia="굴림" w:hAnsi="굴림" w:cs="굴림" w:hint="eastAsia"/>
          <w:b/>
          <w:bCs/>
          <w:color w:val="333333"/>
          <w:spacing w:val="-13"/>
          <w:kern w:val="0"/>
          <w:sz w:val="22"/>
        </w:rPr>
        <w:t>▶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>식물공장에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>관심을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>보이는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>기업들도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>많다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>.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br/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br/>
        <w:t>“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당연한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일이다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.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농업을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잡아야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먹거리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시장을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잡을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수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있기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때문이다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. </w:t>
      </w:r>
      <w:proofErr w:type="spellStart"/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트렌드에</w:t>
      </w:r>
      <w:proofErr w:type="spellEnd"/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가장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민감한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기업들이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왜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그걸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모르겠나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. </w:t>
      </w:r>
      <w:proofErr w:type="spellStart"/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하우징이라고</w:t>
      </w:r>
      <w:proofErr w:type="spellEnd"/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하면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무엇이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떠오르나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.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보통은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집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인테리어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같은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게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proofErr w:type="spellStart"/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떠오를텐데</w:t>
      </w:r>
      <w:proofErr w:type="spellEnd"/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난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온실이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생각난다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.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식물공장을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포함한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농업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시장을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proofErr w:type="spellStart"/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하우징</w:t>
      </w:r>
      <w:proofErr w:type="spellEnd"/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시장으로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볼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수도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있다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.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농업은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먹거리는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물론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proofErr w:type="spellStart"/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하우징</w:t>
      </w:r>
      <w:proofErr w:type="spellEnd"/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시장까지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확장할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수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있다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.”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br/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br/>
      </w:r>
      <w:r w:rsidRPr="00B17CEC">
        <w:rPr>
          <w:rFonts w:ascii="굴림" w:eastAsia="굴림" w:hAnsi="굴림" w:cs="굴림" w:hint="eastAsia"/>
          <w:b/>
          <w:bCs/>
          <w:color w:val="333333"/>
          <w:spacing w:val="-13"/>
          <w:kern w:val="0"/>
          <w:sz w:val="22"/>
        </w:rPr>
        <w:t>▶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>식물공장에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>반대하는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>농민들도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>있다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>.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br/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br/>
        <w:t>“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식물공장이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농민들의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상추를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뺏으려는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게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아니라는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걸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잘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설명해야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한다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.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식물공장만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할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수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있는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것을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proofErr w:type="spellStart"/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찾아야하는</w:t>
      </w:r>
      <w:proofErr w:type="spellEnd"/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게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그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때문이다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.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결국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미래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식물공장의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모습은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기능성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채소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재배로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갈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것이라고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본다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.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또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proofErr w:type="spellStart"/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시티팜</w:t>
      </w:r>
      <w:proofErr w:type="spellEnd"/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, </w:t>
      </w:r>
      <w:proofErr w:type="spellStart"/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버티컬팜</w:t>
      </w:r>
      <w:proofErr w:type="spellEnd"/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등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외식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,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관광상품과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연계된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proofErr w:type="spellStart"/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빌딩형</w:t>
      </w:r>
      <w:proofErr w:type="spellEnd"/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식물공장이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이와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공존할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것이다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.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식물공장은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일반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농민들의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채소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재배와는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다른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길로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갈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가능성이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크다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. ”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br/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br/>
      </w:r>
      <w:r w:rsidRPr="00B17CEC">
        <w:rPr>
          <w:rFonts w:ascii="굴림" w:eastAsia="굴림" w:hAnsi="굴림" w:cs="굴림" w:hint="eastAsia"/>
          <w:b/>
          <w:bCs/>
          <w:color w:val="333333"/>
          <w:spacing w:val="-13"/>
          <w:kern w:val="0"/>
          <w:sz w:val="22"/>
        </w:rPr>
        <w:t>▶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>앞으로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>뭘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>하고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>싶나</w:t>
      </w:r>
      <w:r w:rsidRPr="00B17CEC">
        <w:rPr>
          <w:rFonts w:ascii="Arial" w:eastAsia="굴림" w:hAnsi="Arial" w:cs="Arial"/>
          <w:b/>
          <w:bCs/>
          <w:color w:val="333333"/>
          <w:spacing w:val="-13"/>
          <w:kern w:val="0"/>
          <w:sz w:val="22"/>
        </w:rPr>
        <w:t>.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br/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br/>
        <w:t>“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병원과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연계해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많은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연구를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하려고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한다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.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예를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들면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상추로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수면유도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proofErr w:type="spellStart"/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보조제</w:t>
      </w:r>
      <w:proofErr w:type="spellEnd"/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같은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것을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개발하는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일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.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지금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여러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시제품을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만들어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보고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있다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.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병원이란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이미지를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입혀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스토리를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만드는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일도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고민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중이다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.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lastRenderedPageBreak/>
        <w:t>이쪽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proofErr w:type="spellStart"/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트렌드가</w:t>
      </w:r>
      <w:proofErr w:type="spellEnd"/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너무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빨리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변한다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.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늦으면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안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된다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. </w:t>
      </w:r>
      <w:proofErr w:type="spellStart"/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마리스가든도</w:t>
      </w:r>
      <w:proofErr w:type="spellEnd"/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5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년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안에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뭔가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성과를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내서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미래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식물공장의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방향을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보여줘야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한다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. ”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br/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br/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인천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=</w:t>
      </w:r>
      <w:r w:rsidRPr="00B17CEC">
        <w:rPr>
          <w:rFonts w:ascii="Arial" w:eastAsia="굴림" w:hAnsi="Arial" w:cs="Arial"/>
          <w:color w:val="333333"/>
          <w:spacing w:val="-13"/>
          <w:kern w:val="0"/>
          <w:sz w:val="22"/>
        </w:rPr>
        <w:t>FARM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 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고은이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 xml:space="preserve"> </w:t>
      </w:r>
      <w:r w:rsidRPr="00B17CEC">
        <w:rPr>
          <w:rFonts w:ascii="Arial" w:eastAsia="굴림" w:hAnsi="Arial" w:cs="Arial"/>
          <w:color w:val="000000"/>
          <w:spacing w:val="-13"/>
          <w:kern w:val="0"/>
          <w:sz w:val="22"/>
        </w:rPr>
        <w:t>기자</w:t>
      </w:r>
    </w:p>
    <w:p w:rsidR="00B61E09" w:rsidRDefault="00B17CEC" w:rsidP="00B17CEC">
      <w:pPr>
        <w:widowControl/>
        <w:shd w:val="clear" w:color="auto" w:fill="FFFFFF"/>
        <w:wordWrap/>
        <w:autoSpaceDE/>
        <w:autoSpaceDN/>
        <w:spacing w:line="195" w:lineRule="atLeast"/>
        <w:jc w:val="left"/>
        <w:textAlignment w:val="center"/>
      </w:pPr>
      <w:r w:rsidRPr="00B17CEC">
        <w:rPr>
          <w:rFonts w:ascii="나눔고딕" w:eastAsia="나눔고딕" w:hAnsi="나눔고딕" w:cs="굴림" w:hint="eastAsia"/>
          <w:color w:val="9A9B9E"/>
          <w:kern w:val="0"/>
          <w:sz w:val="14"/>
        </w:rPr>
        <w:t>기사입력 </w:t>
      </w:r>
      <w:r w:rsidRPr="00B17CEC">
        <w:rPr>
          <w:rFonts w:ascii="나눔고딕" w:eastAsia="나눔고딕" w:hAnsi="나눔고딕" w:cs="굴림" w:hint="eastAsia"/>
          <w:color w:val="9A9B9E"/>
          <w:kern w:val="0"/>
          <w:sz w:val="14"/>
          <w:szCs w:val="14"/>
        </w:rPr>
        <w:t xml:space="preserve">2017.06.15 </w:t>
      </w:r>
      <w:r w:rsidRPr="00B17CEC">
        <w:rPr>
          <w:rFonts w:ascii="나눔고딕" w:eastAsia="나눔고딕" w:hAnsi="나눔고딕" w:cs="굴림" w:hint="eastAsia"/>
          <w:color w:val="9A9B9E"/>
          <w:kern w:val="0"/>
          <w:sz w:val="14"/>
        </w:rPr>
        <w:t>최종수정 </w:t>
      </w:r>
      <w:r w:rsidRPr="00B17CEC">
        <w:rPr>
          <w:rFonts w:ascii="나눔고딕" w:eastAsia="나눔고딕" w:hAnsi="나눔고딕" w:cs="굴림" w:hint="eastAsia"/>
          <w:color w:val="9A9B9E"/>
          <w:kern w:val="0"/>
          <w:sz w:val="14"/>
          <w:szCs w:val="14"/>
        </w:rPr>
        <w:t>2017.06.16 오후 3:26</w:t>
      </w:r>
    </w:p>
    <w:sectPr w:rsidR="00B61E09" w:rsidSect="00B61E0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B17CEC"/>
    <w:rsid w:val="00B17CEC"/>
    <w:rsid w:val="00B61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E09"/>
    <w:pPr>
      <w:widowControl w:val="0"/>
      <w:wordWrap w:val="0"/>
      <w:autoSpaceDE w:val="0"/>
      <w:autoSpaceDN w:val="0"/>
      <w:jc w:val="both"/>
    </w:pPr>
  </w:style>
  <w:style w:type="paragraph" w:styleId="2">
    <w:name w:val="heading 2"/>
    <w:basedOn w:val="a"/>
    <w:link w:val="2Char"/>
    <w:uiPriority w:val="9"/>
    <w:qFormat/>
    <w:rsid w:val="00B17CEC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17CEC"/>
    <w:pPr>
      <w:widowControl/>
      <w:wordWrap/>
      <w:autoSpaceDE/>
      <w:autoSpaceDN/>
      <w:spacing w:before="100" w:beforeAutospacing="1" w:after="100" w:afterAutospacing="1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link w:val="2"/>
    <w:uiPriority w:val="9"/>
    <w:rsid w:val="00B17CEC"/>
    <w:rPr>
      <w:rFonts w:ascii="굴림" w:eastAsia="굴림" w:hAnsi="굴림" w:cs="굴림"/>
      <w:b/>
      <w:bCs/>
      <w:kern w:val="0"/>
      <w:sz w:val="36"/>
      <w:szCs w:val="36"/>
    </w:rPr>
  </w:style>
  <w:style w:type="character" w:customStyle="1" w:styleId="3Char">
    <w:name w:val="제목 3 Char"/>
    <w:basedOn w:val="a0"/>
    <w:link w:val="3"/>
    <w:uiPriority w:val="9"/>
    <w:rsid w:val="00B17CEC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B17CEC"/>
  </w:style>
  <w:style w:type="character" w:styleId="a3">
    <w:name w:val="Emphasis"/>
    <w:basedOn w:val="a0"/>
    <w:uiPriority w:val="20"/>
    <w:qFormat/>
    <w:rsid w:val="00B17CEC"/>
    <w:rPr>
      <w:i/>
      <w:iCs/>
    </w:rPr>
  </w:style>
  <w:style w:type="character" w:styleId="a4">
    <w:name w:val="Hyperlink"/>
    <w:basedOn w:val="a0"/>
    <w:uiPriority w:val="99"/>
    <w:semiHidden/>
    <w:unhideWhenUsed/>
    <w:rsid w:val="00B17CEC"/>
    <w:rPr>
      <w:color w:val="0000FF"/>
      <w:u w:val="single"/>
    </w:rPr>
  </w:style>
  <w:style w:type="character" w:customStyle="1" w:styleId="ulikeitblind">
    <w:name w:val="u_likeit_blind"/>
    <w:basedOn w:val="a0"/>
    <w:rsid w:val="00B17CEC"/>
  </w:style>
  <w:style w:type="character" w:customStyle="1" w:styleId="ulikeittext">
    <w:name w:val="u_likeit_text"/>
    <w:basedOn w:val="a0"/>
    <w:rsid w:val="00B17CEC"/>
  </w:style>
  <w:style w:type="character" w:customStyle="1" w:styleId="uhc">
    <w:name w:val="u_hc"/>
    <w:basedOn w:val="a0"/>
    <w:rsid w:val="00B17CEC"/>
  </w:style>
  <w:style w:type="character" w:customStyle="1" w:styleId="smallersize">
    <w:name w:val="smaller_size"/>
    <w:basedOn w:val="a0"/>
    <w:rsid w:val="00B17CEC"/>
  </w:style>
  <w:style w:type="character" w:styleId="a5">
    <w:name w:val="Strong"/>
    <w:basedOn w:val="a0"/>
    <w:uiPriority w:val="22"/>
    <w:qFormat/>
    <w:rsid w:val="00B17CEC"/>
    <w:rPr>
      <w:b/>
      <w:bCs/>
    </w:rPr>
  </w:style>
  <w:style w:type="character" w:customStyle="1" w:styleId="worddic">
    <w:name w:val="word_dic"/>
    <w:basedOn w:val="a0"/>
    <w:rsid w:val="00B17CEC"/>
  </w:style>
  <w:style w:type="character" w:customStyle="1" w:styleId="endphotoorg">
    <w:name w:val="end_photo_org"/>
    <w:basedOn w:val="a0"/>
    <w:rsid w:val="00B17CEC"/>
  </w:style>
  <w:style w:type="character" w:customStyle="1" w:styleId="nbdbtnz">
    <w:name w:val="nbd_btnz"/>
    <w:basedOn w:val="a0"/>
    <w:rsid w:val="00B17CEC"/>
  </w:style>
  <w:style w:type="paragraph" w:styleId="a6">
    <w:name w:val="Balloon Text"/>
    <w:basedOn w:val="a"/>
    <w:link w:val="Char"/>
    <w:uiPriority w:val="99"/>
    <w:semiHidden/>
    <w:unhideWhenUsed/>
    <w:rsid w:val="00B17CE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B17C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6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6547">
          <w:marLeft w:val="1234"/>
          <w:marRight w:val="12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6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47290">
              <w:marLeft w:val="0"/>
              <w:marRight w:val="0"/>
              <w:marTop w:val="5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4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352471">
                  <w:marLeft w:val="52"/>
                  <w:marRight w:val="0"/>
                  <w:marTop w:val="0"/>
                  <w:marBottom w:val="0"/>
                  <w:divBdr>
                    <w:top w:val="single" w:sz="4" w:space="0" w:color="EBEBEB"/>
                    <w:left w:val="single" w:sz="4" w:space="0" w:color="EBEBEB"/>
                    <w:bottom w:val="single" w:sz="4" w:space="0" w:color="EBEBEB"/>
                    <w:right w:val="single" w:sz="4" w:space="0" w:color="EBEBEB"/>
                  </w:divBdr>
                </w:div>
                <w:div w:id="18658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911089">
          <w:marLeft w:val="0"/>
          <w:marRight w:val="0"/>
          <w:marTop w:val="259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1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2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1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79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69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4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70972">
          <w:marLeft w:val="1234"/>
          <w:marRight w:val="12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465203">
              <w:marLeft w:val="0"/>
              <w:marRight w:val="0"/>
              <w:marTop w:val="5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638813">
                  <w:marLeft w:val="52"/>
                  <w:marRight w:val="0"/>
                  <w:marTop w:val="0"/>
                  <w:marBottom w:val="0"/>
                  <w:divBdr>
                    <w:top w:val="single" w:sz="4" w:space="0" w:color="EBEBEB"/>
                    <w:left w:val="single" w:sz="4" w:space="0" w:color="EBEBEB"/>
                    <w:bottom w:val="single" w:sz="4" w:space="0" w:color="EBEBEB"/>
                    <w:right w:val="single" w:sz="4" w:space="0" w:color="EBEBEB"/>
                  </w:divBdr>
                </w:div>
                <w:div w:id="199637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892131">
          <w:marLeft w:val="0"/>
          <w:marRight w:val="0"/>
          <w:marTop w:val="259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0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2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2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89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12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m.news.naver.com/read.nhn?mode=LSD&amp;mid=sec&amp;sid1=102&amp;oid=015&amp;aid=0003782605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sam</cp:lastModifiedBy>
  <cp:revision>1</cp:revision>
  <dcterms:created xsi:type="dcterms:W3CDTF">2017-06-19T07:39:00Z</dcterms:created>
  <dcterms:modified xsi:type="dcterms:W3CDTF">2017-06-19T07:42:00Z</dcterms:modified>
</cp:coreProperties>
</file>